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AA" w:rsidRDefault="00E04976" w:rsidP="00B02B51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B51" w:rsidRPr="0011495A" w:rsidRDefault="00B02B51" w:rsidP="0011495A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" filled="f" stroked="f" strokeweight=".5pt">
                <v:textbox>
                  <w:txbxContent>
                    <w:p w:rsidR="00B02B51" w:rsidRPr="0011495A" w:rsidRDefault="00B02B51" w:rsidP="0011495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6BAA">
        <w:rPr>
          <w:rFonts w:hint="eastAsia"/>
          <w:b/>
          <w:spacing w:val="-6"/>
        </w:rPr>
        <w:t>重篤な有害事象に関連すると思われる発現</w:t>
      </w:r>
      <w:r w:rsidR="003F358D">
        <w:rPr>
          <w:rFonts w:hint="eastAsia"/>
          <w:b/>
          <w:spacing w:val="-6"/>
        </w:rPr>
        <w:t>時</w:t>
      </w:r>
      <w:r w:rsidR="00976BAA">
        <w:rPr>
          <w:rFonts w:hint="eastAsia"/>
          <w:b/>
          <w:spacing w:val="-6"/>
        </w:rPr>
        <w:t>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5E5909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Pr="00647EB8" w:rsidRDefault="00976BAA" w:rsidP="00B37E1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 w:rsidR="00B37E15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647EB8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976BAA" w:rsidRDefault="00976BAA" w:rsidP="00B37E1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 w:rsidR="00B37E15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647EB8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</w:tr>
      <w:tr w:rsidR="000A4E9C" w:rsidTr="00C021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0A4E9C" w:rsidRDefault="000A4E9C" w:rsidP="003F39B3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C207FB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C207FB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5E590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647EB8" w:rsidRDefault="00647EB8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647EB8" w:rsidRDefault="00647EB8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3F45D1" w:rsidRDefault="003F45D1" w:rsidP="003F45D1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C37F4E" w:rsidRDefault="00C37F4E" w:rsidP="00C37F4E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　</w:t>
      </w:r>
    </w:p>
    <w:p w:rsidR="00C37F4E" w:rsidRDefault="00C37F4E" w:rsidP="00C37F4E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</w:t>
      </w:r>
      <w:r w:rsidR="00A421FB">
        <w:rPr>
          <w:rFonts w:hint="eastAsia"/>
          <w:sz w:val="18"/>
        </w:rPr>
        <w:t>重篤な</w:t>
      </w:r>
      <w:r>
        <w:rPr>
          <w:rFonts w:hint="eastAsia"/>
          <w:sz w:val="18"/>
        </w:rPr>
        <w:t>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6B6A74" w:rsidTr="00A901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891BE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BE" w:rsidRPr="003D15C4" w:rsidRDefault="006B6A74" w:rsidP="009C1C2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B6A74" w:rsidRDefault="006B6A74" w:rsidP="00766EB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AB4FCD" w:rsidRDefault="000B322B" w:rsidP="006B6A7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89143A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89143A">
              <w:rPr>
                <w:rFonts w:hint="eastAsia"/>
                <w:spacing w:val="-8"/>
                <w:sz w:val="18"/>
              </w:rPr>
              <w:t>関連なし</w:t>
            </w:r>
          </w:p>
          <w:p w:rsidR="000B322B" w:rsidRPr="00400C90" w:rsidRDefault="000B322B" w:rsidP="00B37E15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89143A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89143A">
              <w:rPr>
                <w:rFonts w:hint="eastAsia"/>
                <w:spacing w:val="-8"/>
                <w:sz w:val="18"/>
              </w:rPr>
              <w:t>関連なし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89143A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89143A">
              <w:rPr>
                <w:rFonts w:hint="eastAsia"/>
                <w:spacing w:val="-8"/>
                <w:sz w:val="18"/>
              </w:rPr>
              <w:t>関連なし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89143A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89143A">
              <w:rPr>
                <w:rFonts w:hint="eastAsia"/>
                <w:spacing w:val="-8"/>
                <w:sz w:val="18"/>
              </w:rPr>
              <w:t>関連なし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5F7B3C" w:rsidRDefault="005F7B3C" w:rsidP="005F7B3C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5F7B3C" w:rsidRPr="00A46DC5" w:rsidTr="008D7B50">
        <w:trPr>
          <w:trHeight w:val="1106"/>
          <w:jc w:val="center"/>
        </w:trPr>
        <w:tc>
          <w:tcPr>
            <w:tcW w:w="1968" w:type="dxa"/>
            <w:vAlign w:val="center"/>
          </w:tcPr>
          <w:p w:rsidR="005F7B3C" w:rsidRPr="00A46DC5" w:rsidRDefault="005F7B3C" w:rsidP="008D7B50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5F7B3C" w:rsidRPr="00A46DC5" w:rsidRDefault="005F7B3C" w:rsidP="008D7B50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976BAA" w:rsidRDefault="005F7B3C" w:rsidP="005C6ED3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 w:rsidR="00DE52D4">
        <w:rPr>
          <w:rFonts w:hint="eastAsia"/>
          <w:b/>
        </w:rPr>
        <w:lastRenderedPageBreak/>
        <w:t>重篤な有害事象発現時に使用していた薬剤</w:t>
      </w:r>
      <w:r w:rsidR="00976BAA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再投与した薬剤名</w:t>
            </w:r>
          </w:p>
          <w:p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D8576F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再投与期間</w:t>
            </w:r>
          </w:p>
          <w:p w:rsidR="00976BAA" w:rsidRDefault="00B1393F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 w:rsidR="00D8576F"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895FC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844B01" w:rsidRPr="006265C1" w:rsidRDefault="00844B01" w:rsidP="003F39B3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844B01" w:rsidP="00844B01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844B01" w:rsidRPr="006265C1" w:rsidRDefault="00844B01" w:rsidP="003F39B3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844B01" w:rsidP="00844B01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5A20D6" w:rsidRPr="006265C1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</w:t>
            </w:r>
            <w:r w:rsidR="005A20D6"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5A20D6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  <w:r w:rsidR="00976BAA"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334CAB" w:rsidRDefault="00334CAB" w:rsidP="00861D26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D8576F" w:rsidRDefault="00976BAA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976BAA" w:rsidRDefault="00B1393F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 w:rsidR="00D8576F"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6B6A74" w:rsidRDefault="006B6A74" w:rsidP="00976BAA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976BAA" w:rsidRPr="006509DB" w:rsidRDefault="00BE7836" w:rsidP="00976BA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</w:t>
      </w:r>
      <w:r w:rsidR="00976BAA">
        <w:rPr>
          <w:rFonts w:hint="eastAsia"/>
          <w:b/>
        </w:rPr>
        <w:t>有害事象発現に関連すると思われる臨床検査結果</w:t>
      </w:r>
      <w:r w:rsidR="00976BAA"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2E38D8" w:rsidTr="00891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E38D8" w:rsidRDefault="002E38D8" w:rsidP="00AA0E15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E38D8" w:rsidRDefault="002E38D8" w:rsidP="005E590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E38D8" w:rsidRDefault="002E38D8" w:rsidP="00B1393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2E38D8" w:rsidTr="00891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E38D8" w:rsidRDefault="002E38D8" w:rsidP="00AA0E1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E38D8" w:rsidRDefault="002E38D8" w:rsidP="005E590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2E38D8" w:rsidTr="00E82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76BAA" w:rsidTr="005C6ED3">
        <w:tblPrEx>
          <w:tblCellMar>
            <w:top w:w="0" w:type="dxa"/>
            <w:bottom w:w="0" w:type="dxa"/>
          </w:tblCellMar>
        </w:tblPrEx>
        <w:trPr>
          <w:trHeight w:val="2464"/>
          <w:jc w:val="center"/>
        </w:trPr>
        <w:tc>
          <w:tcPr>
            <w:tcW w:w="988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</w:t>
      </w:r>
      <w:r w:rsidR="00A421FB">
        <w:rPr>
          <w:rFonts w:hint="eastAsia"/>
          <w:spacing w:val="-6"/>
          <w:sz w:val="18"/>
        </w:rPr>
        <w:t>重篤な</w:t>
      </w:r>
      <w:r>
        <w:rPr>
          <w:rFonts w:hint="eastAsia"/>
          <w:spacing w:val="-6"/>
          <w:sz w:val="18"/>
        </w:rPr>
        <w:t>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071D33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</w:t>
            </w:r>
            <w:r w:rsidR="00976BAA" w:rsidRPr="00071D33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r w:rsidR="00976BAA"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="00976BAA"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071D33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071D33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404271" w:rsidRDefault="00E04976" w:rsidP="00404271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B51" w:rsidRPr="0011495A" w:rsidRDefault="00B02B51" w:rsidP="0011495A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" filled="f" stroked="f" strokeweight=".5pt">
                <v:textbox>
                  <w:txbxContent>
                    <w:p w:rsidR="00B02B51" w:rsidRPr="0011495A" w:rsidRDefault="00B02B51" w:rsidP="0011495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治験薬</w:t>
      </w:r>
      <w:r w:rsidR="008640E7">
        <w:rPr>
          <w:rFonts w:hint="eastAsia"/>
          <w:spacing w:val="-6"/>
          <w:sz w:val="18"/>
        </w:rPr>
        <w:t>等</w:t>
      </w:r>
      <w:r>
        <w:rPr>
          <w:rFonts w:hint="eastAsia"/>
          <w:spacing w:val="-6"/>
          <w:sz w:val="18"/>
        </w:rPr>
        <w:t>との因果関係の判断根拠、並びに、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05DB5" w:rsidTr="004B4E13">
        <w:tblPrEx>
          <w:tblCellMar>
            <w:top w:w="0" w:type="dxa"/>
            <w:bottom w:w="0" w:type="dxa"/>
          </w:tblCellMar>
        </w:tblPrEx>
        <w:trPr>
          <w:trHeight w:val="4355"/>
          <w:jc w:val="center"/>
        </w:trPr>
        <w:tc>
          <w:tcPr>
            <w:tcW w:w="9880" w:type="dxa"/>
          </w:tcPr>
          <w:p w:rsidR="00505DB5" w:rsidRDefault="00505DB5" w:rsidP="002D7726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="00F040C6"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976BAA" w:rsidTr="00C021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AA" w:rsidRDefault="00976BAA" w:rsidP="009C1C20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071D33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>
              <w:rPr>
                <w:rFonts w:hint="eastAsia"/>
                <w:spacing w:val="-8"/>
                <w:sz w:val="18"/>
              </w:rPr>
              <w:t>：</w:t>
            </w:r>
          </w:p>
          <w:p w:rsidR="00071D33" w:rsidRDefault="00071D33" w:rsidP="003920C9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/     /</w:t>
            </w:r>
          </w:p>
          <w:p w:rsidR="00BE68AC" w:rsidRDefault="00DD50DC" w:rsidP="007105CB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</w:t>
            </w:r>
            <w:r w:rsidR="009E742C">
              <w:rPr>
                <w:rFonts w:hint="eastAsia"/>
                <w:spacing w:val="-8"/>
                <w:sz w:val="18"/>
              </w:rPr>
              <w:t>（</w:t>
            </w:r>
            <w:r>
              <w:rPr>
                <w:rFonts w:hint="eastAsia"/>
                <w:spacing w:val="-8"/>
                <w:sz w:val="18"/>
              </w:rPr>
              <w:t>過敏症素因</w:t>
            </w:r>
            <w:r w:rsidR="000C2732">
              <w:rPr>
                <w:rFonts w:hint="eastAsia"/>
                <w:spacing w:val="-8"/>
                <w:sz w:val="18"/>
              </w:rPr>
              <w:t>等</w:t>
            </w:r>
            <w:r w:rsidR="009E742C">
              <w:rPr>
                <w:rFonts w:hint="eastAsia"/>
                <w:spacing w:val="-8"/>
                <w:sz w:val="18"/>
              </w:rPr>
              <w:t>）</w:t>
            </w:r>
          </w:p>
          <w:p w:rsidR="00976BAA" w:rsidRPr="00EC69D6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="009E742C"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BAA" w:rsidRDefault="00A421FB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</w:t>
            </w:r>
            <w:r w:rsidR="00976BAA">
              <w:rPr>
                <w:rFonts w:hint="eastAsia"/>
                <w:spacing w:val="-8"/>
                <w:sz w:val="18"/>
              </w:rPr>
              <w:t>有害事象発現前の月経日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071D33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 w:rsidR="00976BAA">
              <w:rPr>
                <w:rFonts w:hint="eastAsia"/>
                <w:spacing w:val="-8"/>
                <w:sz w:val="18"/>
              </w:rPr>
              <w:t>：</w:t>
            </w:r>
            <w:r w:rsidR="00976BAA">
              <w:rPr>
                <w:spacing w:val="-8"/>
                <w:sz w:val="18"/>
              </w:rPr>
              <w:t xml:space="preserve"> </w:t>
            </w:r>
            <w:r w:rsidR="00071D33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404271" w:rsidRDefault="00404271" w:rsidP="00404271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</w:t>
      </w:r>
      <w:r w:rsidR="00A45E71">
        <w:rPr>
          <w:rFonts w:hint="eastAsia"/>
          <w:b/>
          <w:spacing w:val="-6"/>
        </w:rPr>
        <w:t>時</w:t>
      </w:r>
      <w:r>
        <w:rPr>
          <w:rFonts w:hint="eastAsia"/>
          <w:b/>
          <w:spacing w:val="-6"/>
        </w:rPr>
        <w:t>の原疾患、合併症、既往歴、並びに過去の処置</w:t>
      </w:r>
      <w:r w:rsidR="00F040C6"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071D33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33" w:rsidRDefault="00071D33" w:rsidP="005E590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071D33" w:rsidRPr="00647EB8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71D33" w:rsidTr="00C021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071D33" w:rsidRDefault="00071D33" w:rsidP="00C0217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</w:t>
            </w:r>
            <w:r w:rsidR="006419C3"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D06" w:rsidRDefault="007D1D06" w:rsidP="005E590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7D1D06" w:rsidRDefault="007D1D06" w:rsidP="005038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404271" w:rsidRDefault="00404271" w:rsidP="00DF3A4C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D1D06" w:rsidRDefault="007D1D06" w:rsidP="007D1D0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976BAA" w:rsidRDefault="007D1D06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976BAA" w:rsidRDefault="00976BA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976BAA" w:rsidSect="003F39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76" w:rsidRDefault="00663076" w:rsidP="00F53930">
      <w:r>
        <w:separator/>
      </w:r>
    </w:p>
  </w:endnote>
  <w:endnote w:type="continuationSeparator" w:id="0">
    <w:p w:rsidR="00663076" w:rsidRDefault="0066307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1D" w:rsidRDefault="00130E1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0217A" w:rsidRPr="00C0217A">
      <w:rPr>
        <w:noProof/>
        <w:lang w:val="ja-JP" w:eastAsia="ja-JP"/>
      </w:rPr>
      <w:t>2</w:t>
    </w:r>
    <w:r>
      <w:fldChar w:fldCharType="end"/>
    </w:r>
  </w:p>
  <w:p w:rsidR="00B02B51" w:rsidRDefault="00B02B51" w:rsidP="008640E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51" w:rsidRDefault="00B02B51" w:rsidP="000608A3">
    <w:pPr>
      <w:pStyle w:val="a5"/>
      <w:jc w:val="right"/>
      <w:rPr>
        <w:rFonts w:hint="eastAsia"/>
      </w:rPr>
    </w:pPr>
  </w:p>
  <w:p w:rsidR="00B02B51" w:rsidRPr="00C50289" w:rsidRDefault="00B02B51" w:rsidP="000608A3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527706"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76" w:rsidRDefault="00663076" w:rsidP="00F53930">
      <w:r>
        <w:separator/>
      </w:r>
    </w:p>
  </w:footnote>
  <w:footnote w:type="continuationSeparator" w:id="0">
    <w:p w:rsidR="00663076" w:rsidRDefault="0066307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51" w:rsidRDefault="00B02B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6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12559" w:rsidRPr="0031121D" w:rsidTr="001104DF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12559" w:rsidRDefault="00E12559" w:rsidP="00E1255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</w:t>
          </w:r>
          <w:r w:rsidR="00944281">
            <w:rPr>
              <w:rFonts w:hAnsi="ＭＳ ゴシック" w:hint="eastAsia"/>
              <w:sz w:val="18"/>
              <w:szCs w:val="18"/>
            </w:rPr>
            <w:t>書式</w:t>
          </w:r>
        </w:p>
        <w:p w:rsidR="00E12559" w:rsidRDefault="00E12559" w:rsidP="00E1255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12559" w:rsidRPr="004D60F6" w:rsidRDefault="00E12559" w:rsidP="00E1255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12559" w:rsidRPr="0031121D" w:rsidRDefault="00E12559" w:rsidP="00F539F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12559" w:rsidRPr="0031121D" w:rsidRDefault="00E12559" w:rsidP="00E1255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B02B51" w:rsidRPr="000E1F6C" w:rsidRDefault="00B02B51" w:rsidP="000E1F6C">
    <w:pPr>
      <w:pStyle w:val="a3"/>
      <w:rPr>
        <w:rFonts w:hint="eastAsia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02B51" w:rsidRPr="0031121D" w:rsidTr="00334CA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02B51" w:rsidRPr="004D60F6" w:rsidRDefault="003A5E4A" w:rsidP="008B0FD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B02B51" w:rsidRPr="0031121D" w:rsidRDefault="00B02B51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02B51" w:rsidRPr="0031121D" w:rsidRDefault="00B02B51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B02B51" w:rsidRPr="003F39B3" w:rsidRDefault="00E04976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7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 w:rsidR="003A5E4A" w:rsidRPr="003F39B3">
      <w:rPr>
        <w:rFonts w:hint="eastAsia"/>
        <w:u w:val="single"/>
        <w:lang w:eastAsia="ja-JP"/>
      </w:rPr>
      <w:t xml:space="preserve">書式　　　</w:t>
    </w:r>
    <w:r w:rsidR="00B02B51" w:rsidRPr="003F39B3">
      <w:rPr>
        <w:noProof/>
        <w:u w:val="single"/>
      </w:rPr>
      <w:pict>
        <v:shape id="PowerPlusWaterMarkObject18683406" o:spid="_x0000_s2049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5E5454F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01A9"/>
    <w:rsid w:val="000004C9"/>
    <w:rsid w:val="000024DF"/>
    <w:rsid w:val="00007014"/>
    <w:rsid w:val="00020384"/>
    <w:rsid w:val="0002192E"/>
    <w:rsid w:val="00027FA0"/>
    <w:rsid w:val="000347DD"/>
    <w:rsid w:val="000572BC"/>
    <w:rsid w:val="000608A3"/>
    <w:rsid w:val="00064633"/>
    <w:rsid w:val="00071D33"/>
    <w:rsid w:val="0007544A"/>
    <w:rsid w:val="00086983"/>
    <w:rsid w:val="00090221"/>
    <w:rsid w:val="000A0718"/>
    <w:rsid w:val="000A4E9C"/>
    <w:rsid w:val="000B26CD"/>
    <w:rsid w:val="000B2D5D"/>
    <w:rsid w:val="000B322B"/>
    <w:rsid w:val="000C2732"/>
    <w:rsid w:val="000D2B9B"/>
    <w:rsid w:val="000E1F6C"/>
    <w:rsid w:val="000E374B"/>
    <w:rsid w:val="000F1471"/>
    <w:rsid w:val="001068D7"/>
    <w:rsid w:val="001104DF"/>
    <w:rsid w:val="00111F25"/>
    <w:rsid w:val="0011495A"/>
    <w:rsid w:val="001222B6"/>
    <w:rsid w:val="00130E1D"/>
    <w:rsid w:val="00145543"/>
    <w:rsid w:val="00177D4F"/>
    <w:rsid w:val="00181290"/>
    <w:rsid w:val="001876A8"/>
    <w:rsid w:val="001A0975"/>
    <w:rsid w:val="001A781C"/>
    <w:rsid w:val="001B7443"/>
    <w:rsid w:val="001C2BD4"/>
    <w:rsid w:val="001C3560"/>
    <w:rsid w:val="001D36E8"/>
    <w:rsid w:val="001D3DE5"/>
    <w:rsid w:val="001F3777"/>
    <w:rsid w:val="00200221"/>
    <w:rsid w:val="002077A3"/>
    <w:rsid w:val="00207C12"/>
    <w:rsid w:val="00220463"/>
    <w:rsid w:val="00227425"/>
    <w:rsid w:val="00236D76"/>
    <w:rsid w:val="002417D7"/>
    <w:rsid w:val="00246D7B"/>
    <w:rsid w:val="002600F7"/>
    <w:rsid w:val="00274973"/>
    <w:rsid w:val="00274F23"/>
    <w:rsid w:val="002768A1"/>
    <w:rsid w:val="00283A1F"/>
    <w:rsid w:val="00294949"/>
    <w:rsid w:val="00295299"/>
    <w:rsid w:val="002A5332"/>
    <w:rsid w:val="002B2F6A"/>
    <w:rsid w:val="002B43A2"/>
    <w:rsid w:val="002C2E30"/>
    <w:rsid w:val="002C4578"/>
    <w:rsid w:val="002C6CF8"/>
    <w:rsid w:val="002D0F7B"/>
    <w:rsid w:val="002D5649"/>
    <w:rsid w:val="002D66B2"/>
    <w:rsid w:val="002D7726"/>
    <w:rsid w:val="002E0BAB"/>
    <w:rsid w:val="002E38D8"/>
    <w:rsid w:val="002E3D83"/>
    <w:rsid w:val="002F6E79"/>
    <w:rsid w:val="0030073F"/>
    <w:rsid w:val="00313CFE"/>
    <w:rsid w:val="00317056"/>
    <w:rsid w:val="003337D5"/>
    <w:rsid w:val="003349B5"/>
    <w:rsid w:val="00334CAB"/>
    <w:rsid w:val="003367EA"/>
    <w:rsid w:val="00342D0E"/>
    <w:rsid w:val="00344037"/>
    <w:rsid w:val="00347858"/>
    <w:rsid w:val="003507D9"/>
    <w:rsid w:val="00355D9C"/>
    <w:rsid w:val="00383034"/>
    <w:rsid w:val="003920C9"/>
    <w:rsid w:val="00395D5C"/>
    <w:rsid w:val="003A0769"/>
    <w:rsid w:val="003A5E4A"/>
    <w:rsid w:val="003A724D"/>
    <w:rsid w:val="003B2D59"/>
    <w:rsid w:val="003D15C4"/>
    <w:rsid w:val="003D29ED"/>
    <w:rsid w:val="003D6C2B"/>
    <w:rsid w:val="003E2977"/>
    <w:rsid w:val="003F1638"/>
    <w:rsid w:val="003F358D"/>
    <w:rsid w:val="003F39B3"/>
    <w:rsid w:val="003F45D1"/>
    <w:rsid w:val="00400C90"/>
    <w:rsid w:val="00404271"/>
    <w:rsid w:val="00413496"/>
    <w:rsid w:val="004207A2"/>
    <w:rsid w:val="00421EE6"/>
    <w:rsid w:val="004221CC"/>
    <w:rsid w:val="004266E9"/>
    <w:rsid w:val="0043172E"/>
    <w:rsid w:val="004358B2"/>
    <w:rsid w:val="00446F7F"/>
    <w:rsid w:val="0045088A"/>
    <w:rsid w:val="004640D8"/>
    <w:rsid w:val="00465B6E"/>
    <w:rsid w:val="00467FAB"/>
    <w:rsid w:val="0047318E"/>
    <w:rsid w:val="00473D66"/>
    <w:rsid w:val="00494F59"/>
    <w:rsid w:val="004B4E13"/>
    <w:rsid w:val="004B5C84"/>
    <w:rsid w:val="004C423D"/>
    <w:rsid w:val="004E16F1"/>
    <w:rsid w:val="004E2EA0"/>
    <w:rsid w:val="004E3781"/>
    <w:rsid w:val="004F719D"/>
    <w:rsid w:val="0050129A"/>
    <w:rsid w:val="0050384A"/>
    <w:rsid w:val="00503C54"/>
    <w:rsid w:val="0050501D"/>
    <w:rsid w:val="00505DB5"/>
    <w:rsid w:val="00516E28"/>
    <w:rsid w:val="00527706"/>
    <w:rsid w:val="00527BAB"/>
    <w:rsid w:val="00536448"/>
    <w:rsid w:val="00545133"/>
    <w:rsid w:val="00572E73"/>
    <w:rsid w:val="00585254"/>
    <w:rsid w:val="00585FEB"/>
    <w:rsid w:val="005A0BF6"/>
    <w:rsid w:val="005A20D6"/>
    <w:rsid w:val="005B2303"/>
    <w:rsid w:val="005B5BB5"/>
    <w:rsid w:val="005B7B40"/>
    <w:rsid w:val="005C01DE"/>
    <w:rsid w:val="005C11A1"/>
    <w:rsid w:val="005C3E6C"/>
    <w:rsid w:val="005C6ED3"/>
    <w:rsid w:val="005E264A"/>
    <w:rsid w:val="005E3846"/>
    <w:rsid w:val="005E5738"/>
    <w:rsid w:val="005E5909"/>
    <w:rsid w:val="005E7A08"/>
    <w:rsid w:val="005F7B3C"/>
    <w:rsid w:val="006067B6"/>
    <w:rsid w:val="00607A60"/>
    <w:rsid w:val="00610177"/>
    <w:rsid w:val="006122AF"/>
    <w:rsid w:val="006165FE"/>
    <w:rsid w:val="00617959"/>
    <w:rsid w:val="006228F4"/>
    <w:rsid w:val="006265C1"/>
    <w:rsid w:val="00626B01"/>
    <w:rsid w:val="006419C3"/>
    <w:rsid w:val="00647EB8"/>
    <w:rsid w:val="006509DB"/>
    <w:rsid w:val="00655B8A"/>
    <w:rsid w:val="00663076"/>
    <w:rsid w:val="006A6CBF"/>
    <w:rsid w:val="006B00AB"/>
    <w:rsid w:val="006B1CB8"/>
    <w:rsid w:val="006B5F83"/>
    <w:rsid w:val="006B6A74"/>
    <w:rsid w:val="006C390C"/>
    <w:rsid w:val="006C4426"/>
    <w:rsid w:val="006D4F88"/>
    <w:rsid w:val="006E01CC"/>
    <w:rsid w:val="006E2526"/>
    <w:rsid w:val="0070187B"/>
    <w:rsid w:val="00705BF9"/>
    <w:rsid w:val="007105CB"/>
    <w:rsid w:val="007150FA"/>
    <w:rsid w:val="0071590E"/>
    <w:rsid w:val="00717CF5"/>
    <w:rsid w:val="00732F53"/>
    <w:rsid w:val="007429AF"/>
    <w:rsid w:val="0076620F"/>
    <w:rsid w:val="00766EB2"/>
    <w:rsid w:val="0077569F"/>
    <w:rsid w:val="00783036"/>
    <w:rsid w:val="00785913"/>
    <w:rsid w:val="007A1971"/>
    <w:rsid w:val="007A4C47"/>
    <w:rsid w:val="007A5508"/>
    <w:rsid w:val="007B4446"/>
    <w:rsid w:val="007C272C"/>
    <w:rsid w:val="007C280A"/>
    <w:rsid w:val="007C6A05"/>
    <w:rsid w:val="007D1D06"/>
    <w:rsid w:val="00802F2B"/>
    <w:rsid w:val="00815CEC"/>
    <w:rsid w:val="00833B25"/>
    <w:rsid w:val="008405AE"/>
    <w:rsid w:val="00844B01"/>
    <w:rsid w:val="0084728C"/>
    <w:rsid w:val="00861D26"/>
    <w:rsid w:val="008640E7"/>
    <w:rsid w:val="00866922"/>
    <w:rsid w:val="00867DF8"/>
    <w:rsid w:val="008912A5"/>
    <w:rsid w:val="0089143A"/>
    <w:rsid w:val="00891BE2"/>
    <w:rsid w:val="00891BF3"/>
    <w:rsid w:val="00894DA8"/>
    <w:rsid w:val="00895FC7"/>
    <w:rsid w:val="008B0FD3"/>
    <w:rsid w:val="008B2189"/>
    <w:rsid w:val="008C49E6"/>
    <w:rsid w:val="008C53D5"/>
    <w:rsid w:val="008D7B50"/>
    <w:rsid w:val="008F1173"/>
    <w:rsid w:val="008F335C"/>
    <w:rsid w:val="0091104D"/>
    <w:rsid w:val="009127DE"/>
    <w:rsid w:val="009164BE"/>
    <w:rsid w:val="00920A24"/>
    <w:rsid w:val="00926CA6"/>
    <w:rsid w:val="00932A67"/>
    <w:rsid w:val="00944281"/>
    <w:rsid w:val="00965141"/>
    <w:rsid w:val="0096569F"/>
    <w:rsid w:val="00966D0A"/>
    <w:rsid w:val="009726BE"/>
    <w:rsid w:val="00976BAA"/>
    <w:rsid w:val="00977F69"/>
    <w:rsid w:val="009859B4"/>
    <w:rsid w:val="00992BBD"/>
    <w:rsid w:val="00994E31"/>
    <w:rsid w:val="009A07DE"/>
    <w:rsid w:val="009B3001"/>
    <w:rsid w:val="009B7959"/>
    <w:rsid w:val="009C1C20"/>
    <w:rsid w:val="009C606C"/>
    <w:rsid w:val="009D1DCE"/>
    <w:rsid w:val="009D1E49"/>
    <w:rsid w:val="009D4A88"/>
    <w:rsid w:val="009E742C"/>
    <w:rsid w:val="00A023CD"/>
    <w:rsid w:val="00A23E80"/>
    <w:rsid w:val="00A3553F"/>
    <w:rsid w:val="00A421FB"/>
    <w:rsid w:val="00A45AF4"/>
    <w:rsid w:val="00A45E71"/>
    <w:rsid w:val="00A46A7C"/>
    <w:rsid w:val="00A57671"/>
    <w:rsid w:val="00A90104"/>
    <w:rsid w:val="00AA0E15"/>
    <w:rsid w:val="00AA32BB"/>
    <w:rsid w:val="00AB1528"/>
    <w:rsid w:val="00AB4FCD"/>
    <w:rsid w:val="00AC354E"/>
    <w:rsid w:val="00AC7F1F"/>
    <w:rsid w:val="00AE1A9A"/>
    <w:rsid w:val="00B02B51"/>
    <w:rsid w:val="00B0303B"/>
    <w:rsid w:val="00B1393F"/>
    <w:rsid w:val="00B25B10"/>
    <w:rsid w:val="00B27CA0"/>
    <w:rsid w:val="00B328F9"/>
    <w:rsid w:val="00B37E15"/>
    <w:rsid w:val="00B6791A"/>
    <w:rsid w:val="00B77154"/>
    <w:rsid w:val="00B8013B"/>
    <w:rsid w:val="00B96149"/>
    <w:rsid w:val="00B97876"/>
    <w:rsid w:val="00BA1F0F"/>
    <w:rsid w:val="00BC5232"/>
    <w:rsid w:val="00BE68AC"/>
    <w:rsid w:val="00BE7836"/>
    <w:rsid w:val="00BF5D91"/>
    <w:rsid w:val="00C0217A"/>
    <w:rsid w:val="00C03CA9"/>
    <w:rsid w:val="00C04AC4"/>
    <w:rsid w:val="00C10E0F"/>
    <w:rsid w:val="00C207FB"/>
    <w:rsid w:val="00C355B9"/>
    <w:rsid w:val="00C37F4E"/>
    <w:rsid w:val="00C45C00"/>
    <w:rsid w:val="00C45D64"/>
    <w:rsid w:val="00C50289"/>
    <w:rsid w:val="00CA6390"/>
    <w:rsid w:val="00CB62CC"/>
    <w:rsid w:val="00CB6469"/>
    <w:rsid w:val="00CB66D3"/>
    <w:rsid w:val="00CD5448"/>
    <w:rsid w:val="00CD5C02"/>
    <w:rsid w:val="00CD7CC9"/>
    <w:rsid w:val="00CF4CBE"/>
    <w:rsid w:val="00D01278"/>
    <w:rsid w:val="00D02C4C"/>
    <w:rsid w:val="00D1513E"/>
    <w:rsid w:val="00D268A1"/>
    <w:rsid w:val="00D61F28"/>
    <w:rsid w:val="00D7494F"/>
    <w:rsid w:val="00D80C16"/>
    <w:rsid w:val="00D8576F"/>
    <w:rsid w:val="00D9524D"/>
    <w:rsid w:val="00DB7E13"/>
    <w:rsid w:val="00DD337A"/>
    <w:rsid w:val="00DD50DC"/>
    <w:rsid w:val="00DE1300"/>
    <w:rsid w:val="00DE52D4"/>
    <w:rsid w:val="00DE71A2"/>
    <w:rsid w:val="00DF3A4C"/>
    <w:rsid w:val="00DF49EF"/>
    <w:rsid w:val="00E0176B"/>
    <w:rsid w:val="00E021F7"/>
    <w:rsid w:val="00E03E78"/>
    <w:rsid w:val="00E04976"/>
    <w:rsid w:val="00E07489"/>
    <w:rsid w:val="00E12559"/>
    <w:rsid w:val="00E12C4B"/>
    <w:rsid w:val="00E13769"/>
    <w:rsid w:val="00E146DF"/>
    <w:rsid w:val="00E3244F"/>
    <w:rsid w:val="00E466C7"/>
    <w:rsid w:val="00E540E1"/>
    <w:rsid w:val="00E828CA"/>
    <w:rsid w:val="00EC1258"/>
    <w:rsid w:val="00EC69D6"/>
    <w:rsid w:val="00EE3A87"/>
    <w:rsid w:val="00EF062B"/>
    <w:rsid w:val="00F040C6"/>
    <w:rsid w:val="00F153C7"/>
    <w:rsid w:val="00F15570"/>
    <w:rsid w:val="00F22AC7"/>
    <w:rsid w:val="00F53930"/>
    <w:rsid w:val="00F539FF"/>
    <w:rsid w:val="00F57D09"/>
    <w:rsid w:val="00F621D0"/>
    <w:rsid w:val="00F659B7"/>
    <w:rsid w:val="00F76AAE"/>
    <w:rsid w:val="00F8006B"/>
    <w:rsid w:val="00F81B52"/>
    <w:rsid w:val="00F83BA2"/>
    <w:rsid w:val="00F84D84"/>
    <w:rsid w:val="00FA7DB1"/>
    <w:rsid w:val="00FC631A"/>
    <w:rsid w:val="00FD17C6"/>
    <w:rsid w:val="00FD62D8"/>
    <w:rsid w:val="00FE7716"/>
    <w:rsid w:val="00FE7CF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FB84-653E-4541-9883-663DACF2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2022-03-14T07:20:00Z</dcterms:created>
  <dcterms:modified xsi:type="dcterms:W3CDTF">2022-03-14T07:20:00Z</dcterms:modified>
</cp:coreProperties>
</file>